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4D6E" w14:textId="224C9450" w:rsidR="00DC3A94" w:rsidRPr="00C57BDC" w:rsidRDefault="008468C0" w:rsidP="00C57BDC">
      <w:pPr>
        <w:spacing w:line="0" w:lineRule="atLeast"/>
        <w:jc w:val="center"/>
        <w:rPr>
          <w:rFonts w:ascii="HG丸ｺﾞｼｯｸM-PRO" w:eastAsia="HG丸ｺﾞｼｯｸM-PRO"/>
          <w:bCs/>
          <w:sz w:val="44"/>
          <w:szCs w:val="44"/>
          <w:u w:val="double"/>
        </w:rPr>
      </w:pPr>
      <w:r w:rsidRPr="00C57BDC">
        <w:rPr>
          <w:rFonts w:ascii="HG丸ｺﾞｼｯｸM-PRO" w:eastAsia="HG丸ｺﾞｼｯｸM-PRO" w:hint="eastAsia"/>
          <w:bCs/>
          <w:sz w:val="44"/>
          <w:szCs w:val="44"/>
          <w:u w:val="double"/>
        </w:rPr>
        <w:t>令和</w:t>
      </w:r>
      <w:r w:rsidR="002A7861">
        <w:rPr>
          <w:rFonts w:ascii="HG丸ｺﾞｼｯｸM-PRO" w:eastAsia="HG丸ｺﾞｼｯｸM-PRO" w:hint="eastAsia"/>
          <w:bCs/>
          <w:sz w:val="44"/>
          <w:szCs w:val="44"/>
          <w:u w:val="double"/>
        </w:rPr>
        <w:t>６</w:t>
      </w:r>
      <w:r w:rsidR="00173DB3" w:rsidRPr="00C57BDC">
        <w:rPr>
          <w:rFonts w:ascii="HG丸ｺﾞｼｯｸM-PRO" w:eastAsia="HG丸ｺﾞｼｯｸM-PRO" w:hint="eastAsia"/>
          <w:bCs/>
          <w:sz w:val="44"/>
          <w:szCs w:val="44"/>
          <w:u w:val="double"/>
        </w:rPr>
        <w:t>年度</w:t>
      </w:r>
      <w:r w:rsidR="00DC3A94" w:rsidRPr="00C57BDC">
        <w:rPr>
          <w:rFonts w:ascii="HG丸ｺﾞｼｯｸM-PRO" w:eastAsia="HG丸ｺﾞｼｯｸM-PRO" w:hint="eastAsia"/>
          <w:bCs/>
          <w:sz w:val="44"/>
          <w:szCs w:val="44"/>
          <w:u w:val="double"/>
        </w:rPr>
        <w:t>写真コンクール作品募集</w:t>
      </w:r>
    </w:p>
    <w:p w14:paraId="21211B7A" w14:textId="77777777" w:rsidR="00DC3A94" w:rsidRPr="00C57BDC" w:rsidRDefault="00DC3A94" w:rsidP="00DC3A94">
      <w:pPr>
        <w:pStyle w:val="a3"/>
        <w:ind w:firstLineChars="100" w:firstLine="220"/>
        <w:rPr>
          <w:rFonts w:eastAsia="ＭＳ ゴシック"/>
          <w:b w:val="0"/>
          <w:sz w:val="22"/>
          <w:szCs w:val="22"/>
        </w:rPr>
      </w:pPr>
    </w:p>
    <w:p w14:paraId="0E27D8BC" w14:textId="77777777" w:rsidR="00C61E27" w:rsidRPr="00C57BDC" w:rsidRDefault="00C7754A" w:rsidP="00C7754A">
      <w:pPr>
        <w:pStyle w:val="a3"/>
        <w:ind w:firstLineChars="100" w:firstLine="240"/>
        <w:jc w:val="right"/>
        <w:rPr>
          <w:rFonts w:eastAsia="ＭＳ ゴシック"/>
          <w:b w:val="0"/>
        </w:rPr>
      </w:pPr>
      <w:r w:rsidRPr="00C57BDC">
        <w:rPr>
          <w:rFonts w:hint="eastAsia"/>
          <w:b w:val="0"/>
        </w:rPr>
        <w:t>広報委員会</w:t>
      </w:r>
    </w:p>
    <w:p w14:paraId="29B26DBA" w14:textId="77777777" w:rsidR="00C61E27" w:rsidRPr="00C57BDC" w:rsidRDefault="00C61E27" w:rsidP="00DC3A94">
      <w:pPr>
        <w:pStyle w:val="a3"/>
        <w:ind w:firstLineChars="100" w:firstLine="240"/>
        <w:rPr>
          <w:rFonts w:eastAsia="ＭＳ ゴシック"/>
          <w:b w:val="0"/>
        </w:rPr>
      </w:pPr>
    </w:p>
    <w:p w14:paraId="4EF9D74C" w14:textId="4A579192" w:rsidR="00DC3A94" w:rsidRPr="00FA35C9" w:rsidRDefault="00633A34" w:rsidP="00C57BDC">
      <w:pPr>
        <w:pStyle w:val="a3"/>
        <w:ind w:firstLineChars="100" w:firstLine="221"/>
        <w:rPr>
          <w:rFonts w:ascii="ＭＳ 明朝" w:hAnsi="ＭＳ 明朝"/>
          <w:b w:val="0"/>
          <w:sz w:val="22"/>
          <w:szCs w:val="22"/>
        </w:rPr>
      </w:pPr>
      <w:r w:rsidRPr="00FA35C9">
        <w:rPr>
          <w:rFonts w:eastAsia="ＭＳ ゴシック" w:hint="eastAsia"/>
          <w:sz w:val="22"/>
          <w:szCs w:val="22"/>
        </w:rPr>
        <w:t>“</w:t>
      </w:r>
      <w:r w:rsidR="00DC3A94" w:rsidRPr="00FA35C9">
        <w:rPr>
          <w:rFonts w:eastAsia="ＭＳ ゴシック" w:hint="eastAsia"/>
          <w:sz w:val="22"/>
          <w:szCs w:val="22"/>
        </w:rPr>
        <w:t>コンクリート製品</w:t>
      </w:r>
      <w:r w:rsidRPr="00FA35C9">
        <w:rPr>
          <w:rFonts w:eastAsia="ＭＳ ゴシック" w:hint="eastAsia"/>
          <w:sz w:val="22"/>
          <w:szCs w:val="22"/>
        </w:rPr>
        <w:t>”</w:t>
      </w:r>
      <w:r w:rsidR="00DC3A94" w:rsidRPr="00FA35C9">
        <w:rPr>
          <w:rFonts w:eastAsia="ＭＳ ゴシック" w:hint="eastAsia"/>
          <w:sz w:val="22"/>
          <w:szCs w:val="22"/>
        </w:rPr>
        <w:t>をテーマ</w:t>
      </w:r>
      <w:r w:rsidR="00DC3A94" w:rsidRPr="00FA35C9">
        <w:rPr>
          <w:rFonts w:ascii="ＭＳ 明朝" w:hAnsi="ＭＳ 明朝" w:hint="eastAsia"/>
          <w:b w:val="0"/>
          <w:sz w:val="22"/>
          <w:szCs w:val="22"/>
        </w:rPr>
        <w:t>とした風景、工場、施工現場又は製品そのものの写真で、特に季節感にあふれた未発表の作品を下記要領で募ります。入選作品は、協会誌｢コンクリート製品｣各号の表紙に掲載</w:t>
      </w:r>
      <w:r w:rsidR="00DE676A" w:rsidRPr="00FA35C9">
        <w:rPr>
          <w:rFonts w:ascii="ＭＳ 明朝" w:hAnsi="ＭＳ 明朝" w:hint="eastAsia"/>
          <w:b w:val="0"/>
          <w:sz w:val="22"/>
          <w:szCs w:val="22"/>
        </w:rPr>
        <w:t>するほか、当協会のピーアール等の際に使用させて</w:t>
      </w:r>
      <w:r w:rsidR="00DC3A94" w:rsidRPr="00FA35C9">
        <w:rPr>
          <w:rFonts w:ascii="ＭＳ 明朝" w:hAnsi="ＭＳ 明朝" w:hint="eastAsia"/>
          <w:b w:val="0"/>
          <w:sz w:val="22"/>
          <w:szCs w:val="22"/>
        </w:rPr>
        <w:t>いた</w:t>
      </w:r>
      <w:r w:rsidR="00DE676A" w:rsidRPr="00FA35C9">
        <w:rPr>
          <w:rFonts w:ascii="ＭＳ 明朝" w:hAnsi="ＭＳ 明朝" w:hint="eastAsia"/>
          <w:b w:val="0"/>
          <w:sz w:val="22"/>
          <w:szCs w:val="22"/>
        </w:rPr>
        <w:t>だき</w:t>
      </w:r>
      <w:r w:rsidR="00DC3A94" w:rsidRPr="00FA35C9">
        <w:rPr>
          <w:rFonts w:ascii="ＭＳ 明朝" w:hAnsi="ＭＳ 明朝" w:hint="eastAsia"/>
          <w:b w:val="0"/>
          <w:sz w:val="22"/>
          <w:szCs w:val="22"/>
        </w:rPr>
        <w:t>ます。積極的にご応募ください。</w:t>
      </w:r>
    </w:p>
    <w:p w14:paraId="61C56DE0" w14:textId="77777777" w:rsidR="00DC3A94" w:rsidRPr="00FA35C9" w:rsidRDefault="00DC3A94" w:rsidP="00DC3A94">
      <w:pPr>
        <w:pStyle w:val="a3"/>
        <w:jc w:val="center"/>
        <w:rPr>
          <w:rFonts w:ascii="ＭＳ 明朝" w:hAnsi="ＭＳ 明朝"/>
          <w:b w:val="0"/>
          <w:sz w:val="22"/>
          <w:szCs w:val="22"/>
        </w:rPr>
      </w:pPr>
      <w:r w:rsidRPr="00FA35C9">
        <w:rPr>
          <w:rFonts w:ascii="ＭＳ 明朝" w:hAnsi="ＭＳ 明朝" w:hint="eastAsia"/>
          <w:b w:val="0"/>
          <w:sz w:val="22"/>
          <w:szCs w:val="22"/>
        </w:rPr>
        <w:t>記</w:t>
      </w:r>
    </w:p>
    <w:p w14:paraId="6E152076" w14:textId="77777777" w:rsidR="00DC3A94" w:rsidRPr="00FA35C9" w:rsidRDefault="00DC3A94" w:rsidP="00DC3A94">
      <w:pPr>
        <w:rPr>
          <w:sz w:val="22"/>
          <w:szCs w:val="22"/>
        </w:rPr>
      </w:pPr>
    </w:p>
    <w:p w14:paraId="3B8B32E6" w14:textId="77777777" w:rsidR="00DC3A94" w:rsidRPr="00FA35C9" w:rsidRDefault="00DC3A94" w:rsidP="00E34E59">
      <w:pPr>
        <w:numPr>
          <w:ilvl w:val="0"/>
          <w:numId w:val="1"/>
        </w:numPr>
        <w:tabs>
          <w:tab w:val="left" w:pos="360"/>
        </w:tabs>
        <w:ind w:left="1560" w:hanging="1560"/>
        <w:rPr>
          <w:rFonts w:ascii="ＭＳ 明朝" w:hAnsi="ＭＳ 明朝"/>
          <w:sz w:val="22"/>
          <w:szCs w:val="22"/>
        </w:rPr>
      </w:pPr>
      <w:r w:rsidRPr="00FA35C9">
        <w:rPr>
          <w:rFonts w:eastAsia="ＭＳ ゴシック" w:hint="eastAsia"/>
          <w:b/>
          <w:bCs/>
          <w:sz w:val="22"/>
          <w:szCs w:val="22"/>
        </w:rPr>
        <w:t>応募資格</w:t>
      </w:r>
      <w:r w:rsidRPr="00FA35C9">
        <w:rPr>
          <w:rFonts w:hint="eastAsia"/>
          <w:sz w:val="22"/>
          <w:szCs w:val="22"/>
        </w:rPr>
        <w:t xml:space="preserve">　</w:t>
      </w:r>
      <w:r w:rsidR="008F644A" w:rsidRPr="00FA35C9">
        <w:rPr>
          <w:rFonts w:ascii="ＭＳ 明朝" w:hAnsi="ＭＳ 明朝" w:hint="eastAsia"/>
          <w:sz w:val="22"/>
          <w:szCs w:val="22"/>
        </w:rPr>
        <w:t>コンクリート製品に関心のある人</w:t>
      </w:r>
    </w:p>
    <w:p w14:paraId="662C67E9" w14:textId="77777777" w:rsidR="00E30461" w:rsidRPr="00FA35C9" w:rsidRDefault="00DC3A94" w:rsidP="00E30461">
      <w:pPr>
        <w:numPr>
          <w:ilvl w:val="0"/>
          <w:numId w:val="1"/>
        </w:numPr>
        <w:ind w:left="1560" w:hanging="1560"/>
        <w:rPr>
          <w:sz w:val="22"/>
          <w:szCs w:val="22"/>
        </w:rPr>
      </w:pPr>
      <w:r w:rsidRPr="00FA35C9">
        <w:rPr>
          <w:rFonts w:eastAsia="ＭＳ ゴシック" w:hint="eastAsia"/>
          <w:b/>
          <w:bCs/>
          <w:sz w:val="22"/>
          <w:szCs w:val="22"/>
        </w:rPr>
        <w:t>作　　品</w:t>
      </w:r>
      <w:r w:rsidRPr="00FA35C9">
        <w:rPr>
          <w:rFonts w:hint="eastAsia"/>
          <w:sz w:val="22"/>
          <w:szCs w:val="22"/>
        </w:rPr>
        <w:t xml:space="preserve">　</w:t>
      </w:r>
      <w:r w:rsidRPr="00FA35C9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縦位置</w:t>
      </w:r>
      <w:r w:rsidRPr="00FA35C9">
        <w:rPr>
          <w:rFonts w:hint="eastAsia"/>
          <w:sz w:val="22"/>
          <w:szCs w:val="22"/>
          <w:u w:val="wave"/>
        </w:rPr>
        <w:t>で</w:t>
      </w:r>
      <w:r w:rsidRPr="00FA35C9">
        <w:rPr>
          <w:rFonts w:ascii="ＭＳ ゴシック" w:eastAsia="ＭＳ ゴシック" w:hAnsi="ＭＳ ゴシック" w:hint="eastAsia"/>
          <w:sz w:val="22"/>
          <w:szCs w:val="22"/>
          <w:u w:val="wave"/>
        </w:rPr>
        <w:t>未発表</w:t>
      </w:r>
      <w:r w:rsidR="00C85733" w:rsidRPr="00FA35C9">
        <w:rPr>
          <w:rFonts w:ascii="ＭＳ ゴシック" w:eastAsia="ＭＳ ゴシック" w:hAnsi="ＭＳ ゴシック" w:hint="eastAsia"/>
          <w:sz w:val="22"/>
          <w:szCs w:val="22"/>
          <w:u w:val="wave"/>
        </w:rPr>
        <w:t>作品</w:t>
      </w:r>
      <w:r w:rsidR="006F0668" w:rsidRPr="00FA35C9">
        <w:rPr>
          <w:rFonts w:ascii="ＭＳ 明朝" w:hAnsi="ＭＳ 明朝" w:hint="eastAsia"/>
          <w:sz w:val="22"/>
          <w:szCs w:val="22"/>
        </w:rPr>
        <w:t>の①、②いずれか</w:t>
      </w:r>
    </w:p>
    <w:p w14:paraId="509B44FD" w14:textId="77777777" w:rsidR="00245046" w:rsidRPr="00FA35C9" w:rsidRDefault="00C90904" w:rsidP="00E30461">
      <w:pPr>
        <w:ind w:leftChars="650" w:left="2220" w:hangingChars="300" w:hanging="660"/>
        <w:rPr>
          <w:sz w:val="22"/>
          <w:szCs w:val="22"/>
        </w:rPr>
      </w:pPr>
      <w:r w:rsidRPr="00FA35C9">
        <w:rPr>
          <w:rFonts w:ascii="ＭＳ ゴシック" w:eastAsia="ＭＳ ゴシック" w:hAnsi="ＭＳ ゴシック" w:hint="eastAsia"/>
          <w:sz w:val="22"/>
          <w:szCs w:val="22"/>
        </w:rPr>
        <w:t>サイズ</w:t>
      </w:r>
      <w:r w:rsidR="00245046" w:rsidRPr="00FA35C9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FA35C9">
        <w:rPr>
          <w:rFonts w:hint="eastAsia"/>
          <w:sz w:val="22"/>
          <w:szCs w:val="22"/>
        </w:rPr>
        <w:t xml:space="preserve">電子ファイル：　</w:t>
      </w:r>
      <w:r w:rsidR="005164F1" w:rsidRPr="00FA35C9">
        <w:rPr>
          <w:rFonts w:hint="eastAsia"/>
          <w:sz w:val="22"/>
          <w:szCs w:val="22"/>
        </w:rPr>
        <w:t>１</w:t>
      </w:r>
      <w:r w:rsidR="005164F1" w:rsidRPr="00FA35C9">
        <w:rPr>
          <w:rFonts w:hint="eastAsia"/>
          <w:sz w:val="22"/>
          <w:szCs w:val="22"/>
        </w:rPr>
        <w:t>MB</w:t>
      </w:r>
      <w:r w:rsidR="00445107" w:rsidRPr="00FA35C9">
        <w:rPr>
          <w:rFonts w:hint="eastAsia"/>
          <w:sz w:val="22"/>
          <w:szCs w:val="22"/>
        </w:rPr>
        <w:t>程度</w:t>
      </w:r>
      <w:r w:rsidR="00D008BE" w:rsidRPr="00FA35C9">
        <w:rPr>
          <w:rFonts w:hint="eastAsia"/>
          <w:sz w:val="22"/>
          <w:szCs w:val="22"/>
        </w:rPr>
        <w:t>以下（元のファイルを複製して解像度を落としたもの。</w:t>
      </w:r>
      <w:r w:rsidRPr="00FA35C9">
        <w:rPr>
          <w:rFonts w:hint="eastAsia"/>
          <w:sz w:val="22"/>
          <w:szCs w:val="22"/>
        </w:rPr>
        <w:t>入選された場合に</w:t>
      </w:r>
      <w:r w:rsidR="005164F1" w:rsidRPr="00FA35C9">
        <w:rPr>
          <w:rFonts w:hint="eastAsia"/>
          <w:sz w:val="22"/>
          <w:szCs w:val="22"/>
        </w:rPr>
        <w:t>、</w:t>
      </w:r>
      <w:r w:rsidR="00E30461" w:rsidRPr="00FA35C9">
        <w:rPr>
          <w:rFonts w:hint="eastAsia"/>
          <w:sz w:val="22"/>
          <w:szCs w:val="22"/>
        </w:rPr>
        <w:t>元の</w:t>
      </w:r>
      <w:r w:rsidRPr="00FA35C9">
        <w:rPr>
          <w:rFonts w:hint="eastAsia"/>
          <w:sz w:val="22"/>
          <w:szCs w:val="22"/>
        </w:rPr>
        <w:t>解像度の高いもの</w:t>
      </w:r>
      <w:r w:rsidR="00E30461" w:rsidRPr="00FA35C9">
        <w:rPr>
          <w:rFonts w:hint="eastAsia"/>
          <w:sz w:val="22"/>
          <w:szCs w:val="22"/>
        </w:rPr>
        <w:t>（でき</w:t>
      </w:r>
      <w:r w:rsidR="0016594D" w:rsidRPr="00FA35C9">
        <w:rPr>
          <w:rFonts w:hint="eastAsia"/>
          <w:sz w:val="22"/>
          <w:szCs w:val="22"/>
        </w:rPr>
        <w:t>れば</w:t>
      </w:r>
      <w:r w:rsidR="00E30461" w:rsidRPr="00FA35C9">
        <w:rPr>
          <w:rFonts w:hint="eastAsia"/>
          <w:sz w:val="22"/>
          <w:szCs w:val="22"/>
        </w:rPr>
        <w:t>600</w:t>
      </w:r>
      <w:r w:rsidR="00D008BE" w:rsidRPr="00FA35C9">
        <w:rPr>
          <w:rFonts w:hint="eastAsia"/>
          <w:sz w:val="22"/>
          <w:szCs w:val="22"/>
        </w:rPr>
        <w:t>万画素以上</w:t>
      </w:r>
      <w:r w:rsidR="00E30461" w:rsidRPr="00FA35C9">
        <w:rPr>
          <w:rFonts w:hint="eastAsia"/>
          <w:sz w:val="22"/>
          <w:szCs w:val="22"/>
        </w:rPr>
        <w:t>）</w:t>
      </w:r>
      <w:r w:rsidRPr="00FA35C9">
        <w:rPr>
          <w:rFonts w:hint="eastAsia"/>
          <w:sz w:val="22"/>
          <w:szCs w:val="22"/>
        </w:rPr>
        <w:t>を</w:t>
      </w:r>
      <w:r w:rsidR="00D008BE" w:rsidRPr="00FA35C9">
        <w:rPr>
          <w:rFonts w:hint="eastAsia"/>
          <w:sz w:val="22"/>
          <w:szCs w:val="22"/>
        </w:rPr>
        <w:t>別途送って</w:t>
      </w:r>
      <w:r w:rsidR="00F279D3" w:rsidRPr="00FA35C9">
        <w:rPr>
          <w:rFonts w:hint="eastAsia"/>
          <w:sz w:val="22"/>
          <w:szCs w:val="22"/>
        </w:rPr>
        <w:t>頂</w:t>
      </w:r>
      <w:r w:rsidR="00E30461" w:rsidRPr="00FA35C9">
        <w:rPr>
          <w:rFonts w:hint="eastAsia"/>
          <w:sz w:val="22"/>
          <w:szCs w:val="22"/>
        </w:rPr>
        <w:t>きます。</w:t>
      </w:r>
      <w:r w:rsidRPr="00FA35C9">
        <w:rPr>
          <w:rFonts w:hint="eastAsia"/>
          <w:sz w:val="22"/>
          <w:szCs w:val="22"/>
        </w:rPr>
        <w:t>）</w:t>
      </w:r>
      <w:r w:rsidR="00C85733" w:rsidRPr="00FA35C9">
        <w:rPr>
          <w:rFonts w:hint="eastAsia"/>
          <w:sz w:val="22"/>
          <w:szCs w:val="22"/>
        </w:rPr>
        <w:t xml:space="preserve"> </w:t>
      </w:r>
    </w:p>
    <w:p w14:paraId="6FB27499" w14:textId="77777777" w:rsidR="00DC3A94" w:rsidRPr="00FA35C9" w:rsidRDefault="00245046" w:rsidP="00245046">
      <w:pPr>
        <w:ind w:leftChars="950" w:left="2280"/>
        <w:rPr>
          <w:sz w:val="22"/>
          <w:szCs w:val="22"/>
        </w:rPr>
      </w:pPr>
      <w:r w:rsidRPr="00FA35C9">
        <w:rPr>
          <w:rFonts w:hint="eastAsia"/>
          <w:sz w:val="22"/>
          <w:szCs w:val="22"/>
        </w:rPr>
        <w:t>②印画紙・写真用紙：　縦</w:t>
      </w:r>
      <w:r w:rsidRPr="00FA35C9">
        <w:rPr>
          <w:rFonts w:hint="eastAsia"/>
          <w:sz w:val="22"/>
          <w:szCs w:val="22"/>
        </w:rPr>
        <w:t>20</w:t>
      </w:r>
      <w:r w:rsidRPr="00FA35C9">
        <w:rPr>
          <w:rFonts w:hint="eastAsia"/>
          <w:sz w:val="22"/>
          <w:szCs w:val="22"/>
        </w:rPr>
        <w:t>×横</w:t>
      </w:r>
      <w:r w:rsidRPr="00FA35C9">
        <w:rPr>
          <w:rFonts w:hint="eastAsia"/>
          <w:sz w:val="22"/>
          <w:szCs w:val="22"/>
        </w:rPr>
        <w:t>16</w:t>
      </w:r>
      <w:r w:rsidRPr="00FA35C9">
        <w:rPr>
          <w:rFonts w:hint="eastAsia"/>
          <w:sz w:val="22"/>
          <w:szCs w:val="22"/>
        </w:rPr>
        <w:t>㎝から四ツ切りまで（ネガ不要）</w:t>
      </w:r>
    </w:p>
    <w:p w14:paraId="2C3017DB" w14:textId="77777777" w:rsidR="00DC3A94" w:rsidRPr="00FA35C9" w:rsidRDefault="00DC3A94" w:rsidP="00DC3A94">
      <w:pPr>
        <w:rPr>
          <w:sz w:val="22"/>
          <w:szCs w:val="22"/>
        </w:rPr>
      </w:pPr>
      <w:r w:rsidRPr="00FA35C9">
        <w:rPr>
          <w:rFonts w:hint="eastAsia"/>
          <w:sz w:val="22"/>
          <w:szCs w:val="22"/>
        </w:rPr>
        <w:t>○</w:t>
      </w:r>
      <w:r w:rsidRPr="00FA35C9">
        <w:rPr>
          <w:rFonts w:hint="eastAsia"/>
          <w:sz w:val="22"/>
          <w:szCs w:val="22"/>
        </w:rPr>
        <w:t xml:space="preserve"> </w:t>
      </w:r>
      <w:r w:rsidRPr="00FA35C9">
        <w:rPr>
          <w:rFonts w:eastAsia="ＭＳ ゴシック" w:hint="eastAsia"/>
          <w:b/>
          <w:bCs/>
          <w:sz w:val="22"/>
          <w:szCs w:val="22"/>
        </w:rPr>
        <w:t>応募点数</w:t>
      </w:r>
      <w:r w:rsidRPr="00FA35C9">
        <w:rPr>
          <w:rFonts w:hint="eastAsia"/>
          <w:sz w:val="22"/>
          <w:szCs w:val="22"/>
        </w:rPr>
        <w:t xml:space="preserve">　</w:t>
      </w:r>
      <w:r w:rsidRPr="00FA35C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１人３点まで</w:t>
      </w:r>
      <w:r w:rsidRPr="00FA35C9">
        <w:rPr>
          <w:rFonts w:hint="eastAsia"/>
          <w:sz w:val="22"/>
          <w:szCs w:val="22"/>
        </w:rPr>
        <w:t>。</w:t>
      </w:r>
    </w:p>
    <w:p w14:paraId="4C0FF337" w14:textId="2445E4DD" w:rsidR="00DC3A94" w:rsidRPr="00FA35C9" w:rsidRDefault="00DC3A94" w:rsidP="00235930">
      <w:pPr>
        <w:ind w:left="1980" w:hangingChars="900" w:hanging="1980"/>
        <w:rPr>
          <w:sz w:val="22"/>
          <w:szCs w:val="22"/>
        </w:rPr>
      </w:pPr>
      <w:r w:rsidRPr="00FA35C9">
        <w:rPr>
          <w:rFonts w:hint="eastAsia"/>
          <w:sz w:val="22"/>
          <w:szCs w:val="22"/>
        </w:rPr>
        <w:t>○</w:t>
      </w:r>
      <w:r w:rsidRPr="00FA35C9">
        <w:rPr>
          <w:rFonts w:hint="eastAsia"/>
          <w:sz w:val="22"/>
          <w:szCs w:val="22"/>
        </w:rPr>
        <w:t xml:space="preserve"> </w:t>
      </w:r>
      <w:r w:rsidRPr="00FA35C9">
        <w:rPr>
          <w:rFonts w:eastAsia="ＭＳ ゴシック" w:hint="eastAsia"/>
          <w:b/>
          <w:bCs/>
          <w:sz w:val="22"/>
          <w:szCs w:val="22"/>
        </w:rPr>
        <w:t>注　　意</w:t>
      </w:r>
      <w:r w:rsidRPr="00FA35C9">
        <w:rPr>
          <w:rFonts w:hint="eastAsia"/>
          <w:sz w:val="22"/>
          <w:szCs w:val="22"/>
        </w:rPr>
        <w:t xml:space="preserve">　</w:t>
      </w:r>
      <w:r w:rsidRPr="00FA35C9">
        <w:rPr>
          <w:rFonts w:hint="eastAsia"/>
          <w:sz w:val="22"/>
          <w:szCs w:val="22"/>
        </w:rPr>
        <w:t xml:space="preserve"> (1) </w:t>
      </w:r>
      <w:r w:rsidRPr="00FA35C9">
        <w:rPr>
          <w:rFonts w:hint="eastAsia"/>
          <w:sz w:val="22"/>
          <w:szCs w:val="22"/>
        </w:rPr>
        <w:t>写真</w:t>
      </w:r>
      <w:r w:rsidR="005164F1" w:rsidRPr="00FA35C9">
        <w:rPr>
          <w:rFonts w:hint="eastAsia"/>
          <w:sz w:val="22"/>
          <w:szCs w:val="22"/>
        </w:rPr>
        <w:t>に対応付けて</w:t>
      </w:r>
      <w:r w:rsidRPr="00FA35C9">
        <w:rPr>
          <w:rFonts w:hint="eastAsia"/>
          <w:sz w:val="22"/>
          <w:szCs w:val="22"/>
        </w:rPr>
        <w:t>、必ず</w:t>
      </w:r>
      <w:r w:rsidR="008D6E2B" w:rsidRPr="00FA35C9">
        <w:rPr>
          <w:rFonts w:hint="eastAsia"/>
          <w:sz w:val="22"/>
          <w:szCs w:val="22"/>
        </w:rPr>
        <w:t>氏名、</w:t>
      </w:r>
      <w:r w:rsidR="008F644A" w:rsidRPr="00FA35C9">
        <w:rPr>
          <w:rFonts w:hint="eastAsia"/>
          <w:sz w:val="22"/>
          <w:szCs w:val="22"/>
        </w:rPr>
        <w:t>連絡先、</w:t>
      </w:r>
      <w:r w:rsidRPr="00FA35C9">
        <w:rPr>
          <w:rFonts w:hint="eastAsia"/>
          <w:sz w:val="22"/>
          <w:szCs w:val="22"/>
        </w:rPr>
        <w:t>題名</w:t>
      </w:r>
      <w:r w:rsidR="00666C96" w:rsidRPr="00FA35C9">
        <w:rPr>
          <w:rFonts w:hint="eastAsia"/>
          <w:sz w:val="22"/>
          <w:szCs w:val="22"/>
        </w:rPr>
        <w:t>、</w:t>
      </w:r>
      <w:r w:rsidR="00D83201" w:rsidRPr="00FA35C9">
        <w:rPr>
          <w:rFonts w:hint="eastAsia"/>
          <w:sz w:val="22"/>
          <w:szCs w:val="22"/>
        </w:rPr>
        <w:t>コメント（</w:t>
      </w:r>
      <w:r w:rsidR="00235930" w:rsidRPr="00FA35C9">
        <w:rPr>
          <w:rFonts w:ascii="ＭＳ ゴシック" w:eastAsia="ＭＳ ゴシック" w:hAnsi="ＭＳ ゴシック" w:hint="eastAsia"/>
          <w:sz w:val="22"/>
          <w:szCs w:val="22"/>
        </w:rPr>
        <w:t>50</w:t>
      </w:r>
      <w:r w:rsidR="0016594D" w:rsidRPr="00FA35C9">
        <w:rPr>
          <w:rFonts w:ascii="ＭＳ ゴシック" w:eastAsia="ＭＳ ゴシック" w:hAnsi="ＭＳ ゴシック" w:hint="eastAsia"/>
          <w:sz w:val="22"/>
          <w:szCs w:val="22"/>
        </w:rPr>
        <w:t>字以内</w:t>
      </w:r>
      <w:r w:rsidR="0016594D" w:rsidRPr="00FA35C9">
        <w:rPr>
          <w:rFonts w:hint="eastAsia"/>
          <w:sz w:val="22"/>
          <w:szCs w:val="22"/>
        </w:rPr>
        <w:t>で</w:t>
      </w:r>
      <w:r w:rsidR="00383D17" w:rsidRPr="00FA35C9">
        <w:rPr>
          <w:rFonts w:hint="eastAsia"/>
          <w:sz w:val="22"/>
          <w:szCs w:val="22"/>
        </w:rPr>
        <w:t>撮影の背景</w:t>
      </w:r>
      <w:r w:rsidR="00235930" w:rsidRPr="00FA35C9">
        <w:rPr>
          <w:rFonts w:hint="eastAsia"/>
          <w:sz w:val="22"/>
          <w:szCs w:val="22"/>
        </w:rPr>
        <w:t>・</w:t>
      </w:r>
      <w:r w:rsidR="00383D17" w:rsidRPr="00FA35C9">
        <w:rPr>
          <w:rFonts w:hint="eastAsia"/>
          <w:sz w:val="22"/>
          <w:szCs w:val="22"/>
        </w:rPr>
        <w:t>事情などを</w:t>
      </w:r>
      <w:r w:rsidR="0016594D" w:rsidRPr="00FA35C9">
        <w:rPr>
          <w:rFonts w:hint="eastAsia"/>
          <w:sz w:val="22"/>
          <w:szCs w:val="22"/>
        </w:rPr>
        <w:t>説明</w:t>
      </w:r>
      <w:r w:rsidR="00235930" w:rsidRPr="00FA35C9">
        <w:rPr>
          <w:rFonts w:hint="eastAsia"/>
          <w:sz w:val="22"/>
          <w:szCs w:val="22"/>
        </w:rPr>
        <w:t>したもの</w:t>
      </w:r>
      <w:r w:rsidR="00D83201" w:rsidRPr="00FA35C9">
        <w:rPr>
          <w:rFonts w:hint="eastAsia"/>
          <w:sz w:val="22"/>
          <w:szCs w:val="22"/>
        </w:rPr>
        <w:t>）</w:t>
      </w:r>
      <w:r w:rsidR="00666C96" w:rsidRPr="00FA35C9">
        <w:rPr>
          <w:rFonts w:hint="eastAsia"/>
          <w:sz w:val="22"/>
          <w:szCs w:val="22"/>
        </w:rPr>
        <w:t>及び（電子ファイルの場合）元ファイルサイズ</w:t>
      </w:r>
      <w:r w:rsidRPr="00FA35C9">
        <w:rPr>
          <w:rFonts w:hint="eastAsia"/>
          <w:sz w:val="22"/>
          <w:szCs w:val="22"/>
        </w:rPr>
        <w:t>を</w:t>
      </w:r>
      <w:r w:rsidR="00245046" w:rsidRPr="00FA35C9">
        <w:rPr>
          <w:rFonts w:hint="eastAsia"/>
          <w:sz w:val="22"/>
          <w:szCs w:val="22"/>
        </w:rPr>
        <w:t>別ファイルで、又は</w:t>
      </w:r>
      <w:r w:rsidR="008D6E2B" w:rsidRPr="00FA35C9">
        <w:rPr>
          <w:rFonts w:hint="eastAsia"/>
          <w:sz w:val="22"/>
          <w:szCs w:val="22"/>
        </w:rPr>
        <w:t>楷書で</w:t>
      </w:r>
      <w:r w:rsidR="005164F1" w:rsidRPr="00FA35C9">
        <w:rPr>
          <w:rFonts w:hint="eastAsia"/>
          <w:sz w:val="22"/>
          <w:szCs w:val="22"/>
        </w:rPr>
        <w:t>明記</w:t>
      </w:r>
      <w:r w:rsidR="006F0668" w:rsidRPr="00FA35C9">
        <w:rPr>
          <w:rFonts w:hint="eastAsia"/>
          <w:sz w:val="22"/>
          <w:szCs w:val="22"/>
        </w:rPr>
        <w:t>して</w:t>
      </w:r>
      <w:r w:rsidR="0016594D" w:rsidRPr="00FA35C9">
        <w:rPr>
          <w:rFonts w:hint="eastAsia"/>
          <w:sz w:val="22"/>
          <w:szCs w:val="22"/>
        </w:rPr>
        <w:t>お送り</w:t>
      </w:r>
      <w:r w:rsidR="006F0668" w:rsidRPr="00FA35C9">
        <w:rPr>
          <w:rFonts w:hint="eastAsia"/>
          <w:sz w:val="22"/>
          <w:szCs w:val="22"/>
        </w:rPr>
        <w:t>ください。</w:t>
      </w:r>
      <w:r w:rsidR="00235930" w:rsidRPr="00FA35C9">
        <w:rPr>
          <w:sz w:val="22"/>
          <w:szCs w:val="22"/>
        </w:rPr>
        <w:br/>
      </w:r>
      <w:r w:rsidR="00235930" w:rsidRPr="00FA35C9">
        <w:rPr>
          <w:rFonts w:hint="eastAsia"/>
          <w:sz w:val="22"/>
          <w:szCs w:val="22"/>
        </w:rPr>
        <w:t xml:space="preserve">　連絡先は、〒番号、住所、電話、</w:t>
      </w:r>
      <w:r w:rsidR="00235930" w:rsidRPr="00FA35C9">
        <w:rPr>
          <w:rFonts w:hint="eastAsia"/>
          <w:sz w:val="22"/>
          <w:szCs w:val="22"/>
        </w:rPr>
        <w:t>e-mail</w:t>
      </w:r>
      <w:r w:rsidR="00235930" w:rsidRPr="00FA35C9">
        <w:rPr>
          <w:rFonts w:hint="eastAsia"/>
          <w:sz w:val="22"/>
          <w:szCs w:val="22"/>
        </w:rPr>
        <w:t>。また、コンクリート製品関連会社等に勤務の場合は会社等名称・所属部署も</w:t>
      </w:r>
    </w:p>
    <w:p w14:paraId="1AF269D6" w14:textId="23616B88" w:rsidR="00DC3A94" w:rsidRPr="00FA35C9" w:rsidRDefault="00DC3A94" w:rsidP="0016594D">
      <w:pPr>
        <w:ind w:leftChars="700" w:left="2120" w:hangingChars="200" w:hanging="440"/>
        <w:rPr>
          <w:rFonts w:ascii="ＭＳ 明朝" w:hAnsi="ＭＳ 明朝"/>
          <w:sz w:val="22"/>
          <w:szCs w:val="22"/>
        </w:rPr>
      </w:pPr>
      <w:r w:rsidRPr="00FA35C9">
        <w:rPr>
          <w:rFonts w:hint="eastAsia"/>
          <w:sz w:val="22"/>
          <w:szCs w:val="22"/>
        </w:rPr>
        <w:t xml:space="preserve">(2) </w:t>
      </w:r>
      <w:r w:rsidR="00633A34" w:rsidRPr="00FA35C9">
        <w:rPr>
          <w:rFonts w:hint="eastAsia"/>
          <w:sz w:val="22"/>
          <w:szCs w:val="22"/>
          <w:u w:val="single"/>
        </w:rPr>
        <w:t>コンクリート製品と無関係なもの、</w:t>
      </w:r>
      <w:r w:rsidR="009306D1" w:rsidRPr="00FA35C9">
        <w:rPr>
          <w:rFonts w:hint="eastAsia"/>
          <w:sz w:val="22"/>
          <w:szCs w:val="22"/>
          <w:u w:val="single"/>
        </w:rPr>
        <w:t>元ファイルサイズ</w:t>
      </w:r>
      <w:r w:rsidR="009306D1" w:rsidRPr="00FA35C9">
        <w:rPr>
          <w:rFonts w:hint="eastAsia"/>
          <w:sz w:val="22"/>
          <w:szCs w:val="22"/>
          <w:u w:val="single"/>
        </w:rPr>
        <w:t>1MB</w:t>
      </w:r>
      <w:r w:rsidR="009306D1" w:rsidRPr="00FA35C9">
        <w:rPr>
          <w:rFonts w:hint="eastAsia"/>
          <w:sz w:val="22"/>
          <w:szCs w:val="22"/>
          <w:u w:val="single"/>
        </w:rPr>
        <w:t>以下、</w:t>
      </w:r>
      <w:r w:rsidRPr="00FA35C9">
        <w:rPr>
          <w:rFonts w:ascii="ＭＳ 明朝" w:hAnsi="ＭＳ 明朝" w:hint="eastAsia"/>
          <w:bCs/>
          <w:sz w:val="22"/>
          <w:szCs w:val="22"/>
          <w:u w:val="single"/>
        </w:rPr>
        <w:t>横位置写真</w:t>
      </w:r>
      <w:r w:rsidR="008D6E2B" w:rsidRPr="00FA35C9">
        <w:rPr>
          <w:rFonts w:ascii="ＭＳ 明朝" w:hAnsi="ＭＳ 明朝" w:hint="eastAsia"/>
          <w:bCs/>
          <w:sz w:val="22"/>
          <w:szCs w:val="22"/>
          <w:u w:val="single"/>
        </w:rPr>
        <w:t>、</w:t>
      </w:r>
      <w:r w:rsidR="006F0668" w:rsidRPr="00FA35C9">
        <w:rPr>
          <w:rFonts w:ascii="ＭＳ 明朝" w:hAnsi="ＭＳ 明朝" w:hint="eastAsia"/>
          <w:bCs/>
          <w:sz w:val="22"/>
          <w:szCs w:val="22"/>
          <w:u w:val="single"/>
        </w:rPr>
        <w:t>固有</w:t>
      </w:r>
      <w:r w:rsidRPr="00FA35C9">
        <w:rPr>
          <w:rFonts w:ascii="ＭＳ 明朝" w:hAnsi="ＭＳ 明朝" w:hint="eastAsia"/>
          <w:bCs/>
          <w:sz w:val="22"/>
          <w:szCs w:val="22"/>
          <w:u w:val="single"/>
        </w:rPr>
        <w:t>会社</w:t>
      </w:r>
      <w:r w:rsidR="008D6E2B" w:rsidRPr="00FA35C9">
        <w:rPr>
          <w:rFonts w:ascii="ＭＳ 明朝" w:hAnsi="ＭＳ 明朝" w:hint="eastAsia"/>
          <w:bCs/>
          <w:sz w:val="22"/>
          <w:szCs w:val="22"/>
          <w:u w:val="single"/>
        </w:rPr>
        <w:t>・</w:t>
      </w:r>
      <w:r w:rsidR="006F0668" w:rsidRPr="00FA35C9">
        <w:rPr>
          <w:rFonts w:ascii="ＭＳ 明朝" w:hAnsi="ＭＳ 明朝" w:hint="eastAsia"/>
          <w:bCs/>
          <w:sz w:val="22"/>
          <w:szCs w:val="22"/>
          <w:u w:val="single"/>
        </w:rPr>
        <w:t>商品等の宣伝と紛らわしい</w:t>
      </w:r>
      <w:r w:rsidR="0016594D" w:rsidRPr="00FA35C9">
        <w:rPr>
          <w:rFonts w:ascii="ＭＳ 明朝" w:hAnsi="ＭＳ 明朝" w:hint="eastAsia"/>
          <w:bCs/>
          <w:sz w:val="22"/>
          <w:szCs w:val="22"/>
          <w:u w:val="single"/>
        </w:rPr>
        <w:t>写真</w:t>
      </w:r>
      <w:r w:rsidR="00042C7E" w:rsidRPr="00FA35C9">
        <w:rPr>
          <w:rFonts w:ascii="ＭＳ 明朝" w:hAnsi="ＭＳ 明朝" w:hint="eastAsia"/>
          <w:bCs/>
          <w:sz w:val="22"/>
          <w:szCs w:val="22"/>
          <w:u w:val="single"/>
        </w:rPr>
        <w:t>及び当協会が任意に公表できない写真</w:t>
      </w:r>
      <w:r w:rsidRPr="00FA35C9">
        <w:rPr>
          <w:rFonts w:ascii="ＭＳ 明朝" w:hAnsi="ＭＳ 明朝" w:hint="eastAsia"/>
          <w:bCs/>
          <w:sz w:val="22"/>
          <w:szCs w:val="22"/>
          <w:u w:val="single"/>
        </w:rPr>
        <w:t>は不</w:t>
      </w:r>
      <w:r w:rsidR="00D83201" w:rsidRPr="00FA35C9">
        <w:rPr>
          <w:rFonts w:ascii="ＭＳ 明朝" w:hAnsi="ＭＳ 明朝" w:hint="eastAsia"/>
          <w:bCs/>
          <w:sz w:val="22"/>
          <w:szCs w:val="22"/>
          <w:u w:val="single"/>
        </w:rPr>
        <w:t>可</w:t>
      </w:r>
      <w:r w:rsidRPr="00FA35C9">
        <w:rPr>
          <w:rFonts w:ascii="ＭＳ 明朝" w:hAnsi="ＭＳ 明朝" w:hint="eastAsia"/>
          <w:bCs/>
          <w:sz w:val="22"/>
          <w:szCs w:val="22"/>
          <w:u w:val="single"/>
        </w:rPr>
        <w:t>と</w:t>
      </w:r>
      <w:r w:rsidR="00D83201" w:rsidRPr="00FA35C9">
        <w:rPr>
          <w:rFonts w:ascii="ＭＳ 明朝" w:hAnsi="ＭＳ 明朝" w:hint="eastAsia"/>
          <w:bCs/>
          <w:sz w:val="22"/>
          <w:szCs w:val="22"/>
          <w:u w:val="single"/>
        </w:rPr>
        <w:t>なり</w:t>
      </w:r>
      <w:r w:rsidRPr="00FA35C9">
        <w:rPr>
          <w:rFonts w:ascii="ＭＳ 明朝" w:hAnsi="ＭＳ 明朝" w:hint="eastAsia"/>
          <w:bCs/>
          <w:sz w:val="22"/>
          <w:szCs w:val="22"/>
          <w:u w:val="single"/>
        </w:rPr>
        <w:t>ます</w:t>
      </w:r>
      <w:r w:rsidRPr="00FA35C9">
        <w:rPr>
          <w:rFonts w:ascii="ＭＳ 明朝" w:hAnsi="ＭＳ 明朝" w:hint="eastAsia"/>
          <w:bCs/>
          <w:sz w:val="22"/>
          <w:szCs w:val="22"/>
        </w:rPr>
        <w:t>。</w:t>
      </w:r>
    </w:p>
    <w:p w14:paraId="60D2FCF3" w14:textId="77777777" w:rsidR="00DC3A94" w:rsidRPr="00FA35C9" w:rsidRDefault="006F0668" w:rsidP="0016594D">
      <w:pPr>
        <w:ind w:leftChars="650" w:left="2108" w:hangingChars="249" w:hanging="548"/>
        <w:rPr>
          <w:sz w:val="22"/>
          <w:szCs w:val="22"/>
        </w:rPr>
      </w:pPr>
      <w:r w:rsidRPr="00FA35C9">
        <w:rPr>
          <w:rFonts w:hint="eastAsia"/>
          <w:sz w:val="22"/>
          <w:szCs w:val="22"/>
        </w:rPr>
        <w:t xml:space="preserve"> </w:t>
      </w:r>
      <w:r w:rsidR="00DC3A94" w:rsidRPr="00FA35C9">
        <w:rPr>
          <w:rFonts w:hint="eastAsia"/>
          <w:sz w:val="22"/>
          <w:szCs w:val="22"/>
        </w:rPr>
        <w:t xml:space="preserve">(3) </w:t>
      </w:r>
      <w:r w:rsidR="00DC3A94" w:rsidRPr="00FA35C9">
        <w:rPr>
          <w:rFonts w:hint="eastAsia"/>
          <w:sz w:val="22"/>
          <w:szCs w:val="22"/>
        </w:rPr>
        <w:t>画面に撮影月日等のデータを写しこまないで下さい</w:t>
      </w:r>
    </w:p>
    <w:p w14:paraId="193ED7B0" w14:textId="77777777" w:rsidR="0016594D" w:rsidRPr="00FA35C9" w:rsidRDefault="0016594D" w:rsidP="0016594D">
      <w:pPr>
        <w:ind w:leftChars="700" w:left="2118" w:hangingChars="199" w:hanging="438"/>
        <w:rPr>
          <w:sz w:val="22"/>
          <w:szCs w:val="22"/>
        </w:rPr>
      </w:pPr>
      <w:r w:rsidRPr="00FA35C9">
        <w:rPr>
          <w:rFonts w:hint="eastAsia"/>
          <w:sz w:val="22"/>
          <w:szCs w:val="22"/>
        </w:rPr>
        <w:t xml:space="preserve">(4) </w:t>
      </w:r>
      <w:r w:rsidRPr="00FA35C9">
        <w:rPr>
          <w:rFonts w:hint="eastAsia"/>
          <w:sz w:val="22"/>
          <w:szCs w:val="22"/>
        </w:rPr>
        <w:t>応募写真は返却しません、入選作の版権は協会の所有とします。</w:t>
      </w:r>
    </w:p>
    <w:p w14:paraId="1AE53383" w14:textId="77777777" w:rsidR="00DC3A94" w:rsidRPr="00FA35C9" w:rsidRDefault="00DC3A94" w:rsidP="00DC3A94">
      <w:pPr>
        <w:ind w:left="1538" w:rightChars="20" w:right="48" w:hangingChars="699" w:hanging="1538"/>
        <w:rPr>
          <w:sz w:val="22"/>
          <w:szCs w:val="22"/>
        </w:rPr>
      </w:pPr>
      <w:r w:rsidRPr="00FA35C9">
        <w:rPr>
          <w:rFonts w:hint="eastAsia"/>
          <w:sz w:val="22"/>
          <w:szCs w:val="22"/>
        </w:rPr>
        <w:t>○</w:t>
      </w:r>
      <w:r w:rsidR="00383D17" w:rsidRPr="00FA35C9">
        <w:rPr>
          <w:rFonts w:hint="eastAsia"/>
          <w:sz w:val="22"/>
          <w:szCs w:val="22"/>
        </w:rPr>
        <w:t xml:space="preserve"> </w:t>
      </w:r>
      <w:r w:rsidRPr="00FA35C9">
        <w:rPr>
          <w:rFonts w:eastAsia="ＭＳ ゴシック" w:hint="eastAsia"/>
          <w:b/>
          <w:bCs/>
          <w:sz w:val="22"/>
          <w:szCs w:val="22"/>
        </w:rPr>
        <w:t>審　　査</w:t>
      </w:r>
      <w:r w:rsidRPr="00FA35C9">
        <w:rPr>
          <w:rFonts w:hint="eastAsia"/>
          <w:sz w:val="22"/>
          <w:szCs w:val="22"/>
        </w:rPr>
        <w:t xml:space="preserve">　当協会</w:t>
      </w:r>
      <w:r w:rsidR="00173DB3" w:rsidRPr="00FA35C9">
        <w:rPr>
          <w:rFonts w:hint="eastAsia"/>
          <w:sz w:val="22"/>
          <w:szCs w:val="22"/>
        </w:rPr>
        <w:t>の</w:t>
      </w:r>
      <w:r w:rsidR="00C7754A" w:rsidRPr="00FA35C9">
        <w:rPr>
          <w:rFonts w:hint="eastAsia"/>
          <w:sz w:val="22"/>
          <w:szCs w:val="22"/>
        </w:rPr>
        <w:t>広報</w:t>
      </w:r>
      <w:r w:rsidR="00FB1901" w:rsidRPr="00FA35C9">
        <w:rPr>
          <w:rFonts w:hint="eastAsia"/>
          <w:sz w:val="22"/>
          <w:szCs w:val="22"/>
        </w:rPr>
        <w:t>委員会において入選作品を決定します。</w:t>
      </w:r>
    </w:p>
    <w:p w14:paraId="65F5E162" w14:textId="77FBF2B3" w:rsidR="00DC3A94" w:rsidRPr="00FA35C9" w:rsidRDefault="00DC3A94" w:rsidP="00DC3A94">
      <w:pPr>
        <w:numPr>
          <w:ilvl w:val="0"/>
          <w:numId w:val="1"/>
        </w:numPr>
        <w:rPr>
          <w:sz w:val="22"/>
          <w:szCs w:val="22"/>
        </w:rPr>
      </w:pPr>
      <w:r w:rsidRPr="00FA35C9">
        <w:rPr>
          <w:rFonts w:eastAsia="ＭＳ ゴシック" w:hint="eastAsia"/>
          <w:b/>
          <w:bCs/>
          <w:sz w:val="22"/>
          <w:szCs w:val="22"/>
        </w:rPr>
        <w:t>締め切り</w:t>
      </w:r>
      <w:r w:rsidRPr="00FA35C9">
        <w:rPr>
          <w:rFonts w:hint="eastAsia"/>
          <w:sz w:val="22"/>
          <w:szCs w:val="22"/>
        </w:rPr>
        <w:t xml:space="preserve">　</w:t>
      </w:r>
      <w:r w:rsidR="00245046" w:rsidRPr="00FA35C9">
        <w:rPr>
          <w:rFonts w:hint="eastAsia"/>
          <w:sz w:val="22"/>
          <w:szCs w:val="22"/>
        </w:rPr>
        <w:t>20</w:t>
      </w:r>
      <w:r w:rsidR="008468C0" w:rsidRPr="00FA35C9">
        <w:rPr>
          <w:rFonts w:hint="eastAsia"/>
          <w:sz w:val="22"/>
          <w:szCs w:val="22"/>
        </w:rPr>
        <w:t>2</w:t>
      </w:r>
      <w:r w:rsidR="002A7861">
        <w:rPr>
          <w:rFonts w:hint="eastAsia"/>
          <w:sz w:val="22"/>
          <w:szCs w:val="22"/>
        </w:rPr>
        <w:t>4</w:t>
      </w:r>
      <w:r w:rsidR="006F0668" w:rsidRPr="00FA35C9">
        <w:rPr>
          <w:rFonts w:hint="eastAsia"/>
          <w:sz w:val="22"/>
          <w:szCs w:val="22"/>
        </w:rPr>
        <w:t>年</w:t>
      </w:r>
      <w:r w:rsidR="0055254F" w:rsidRPr="00FA35C9">
        <w:rPr>
          <w:rFonts w:hint="eastAsia"/>
          <w:sz w:val="22"/>
          <w:szCs w:val="22"/>
        </w:rPr>
        <w:t>12</w:t>
      </w:r>
      <w:r w:rsidRPr="00FA35C9">
        <w:rPr>
          <w:rFonts w:hint="eastAsia"/>
          <w:sz w:val="22"/>
          <w:szCs w:val="22"/>
        </w:rPr>
        <w:t>月</w:t>
      </w:r>
      <w:r w:rsidR="006F0668" w:rsidRPr="00FA35C9">
        <w:rPr>
          <w:rFonts w:hint="eastAsia"/>
          <w:sz w:val="22"/>
          <w:szCs w:val="22"/>
        </w:rPr>
        <w:t>31</w:t>
      </w:r>
      <w:r w:rsidRPr="00FA35C9">
        <w:rPr>
          <w:rFonts w:hint="eastAsia"/>
          <w:sz w:val="22"/>
          <w:szCs w:val="22"/>
        </w:rPr>
        <w:t>日</w:t>
      </w:r>
      <w:r w:rsidRPr="00FA35C9">
        <w:rPr>
          <w:rFonts w:hint="eastAsia"/>
          <w:sz w:val="22"/>
          <w:szCs w:val="22"/>
        </w:rPr>
        <w:t>(</w:t>
      </w:r>
      <w:r w:rsidR="00B44879" w:rsidRPr="00FA35C9">
        <w:rPr>
          <w:rFonts w:hint="eastAsia"/>
          <w:sz w:val="22"/>
          <w:szCs w:val="22"/>
        </w:rPr>
        <w:t>日</w:t>
      </w:r>
      <w:r w:rsidRPr="00FA35C9">
        <w:rPr>
          <w:rFonts w:hint="eastAsia"/>
          <w:sz w:val="22"/>
          <w:szCs w:val="22"/>
        </w:rPr>
        <w:t>)</w:t>
      </w:r>
      <w:r w:rsidRPr="00FA35C9">
        <w:rPr>
          <w:rFonts w:hint="eastAsia"/>
          <w:sz w:val="22"/>
          <w:szCs w:val="22"/>
        </w:rPr>
        <w:t xml:space="preserve">　当日消印有効</w:t>
      </w:r>
    </w:p>
    <w:p w14:paraId="24D460AB" w14:textId="29456289" w:rsidR="00DC3A94" w:rsidRPr="00FA35C9" w:rsidRDefault="00DC3A94" w:rsidP="00B465A9">
      <w:pPr>
        <w:numPr>
          <w:ilvl w:val="0"/>
          <w:numId w:val="1"/>
        </w:numPr>
        <w:rPr>
          <w:sz w:val="22"/>
          <w:szCs w:val="22"/>
        </w:rPr>
      </w:pPr>
      <w:r w:rsidRPr="00FA35C9">
        <w:rPr>
          <w:rFonts w:eastAsia="ＭＳ ゴシック" w:hint="eastAsia"/>
          <w:b/>
          <w:bCs/>
          <w:sz w:val="22"/>
          <w:szCs w:val="22"/>
        </w:rPr>
        <w:t>発　　表</w:t>
      </w:r>
      <w:r w:rsidR="00383D17" w:rsidRPr="00FA35C9">
        <w:rPr>
          <w:bCs/>
          <w:sz w:val="22"/>
          <w:szCs w:val="22"/>
        </w:rPr>
        <w:t xml:space="preserve">　</w:t>
      </w:r>
      <w:r w:rsidR="006F0668" w:rsidRPr="00FA35C9">
        <w:rPr>
          <w:bCs/>
          <w:sz w:val="22"/>
          <w:szCs w:val="22"/>
        </w:rPr>
        <w:t>20</w:t>
      </w:r>
      <w:r w:rsidR="008A37F5" w:rsidRPr="00FA35C9">
        <w:rPr>
          <w:rFonts w:hint="eastAsia"/>
          <w:bCs/>
          <w:sz w:val="22"/>
          <w:szCs w:val="22"/>
        </w:rPr>
        <w:t>2</w:t>
      </w:r>
      <w:r w:rsidR="002A7861">
        <w:rPr>
          <w:rFonts w:hint="eastAsia"/>
          <w:bCs/>
          <w:sz w:val="22"/>
          <w:szCs w:val="22"/>
        </w:rPr>
        <w:t>5</w:t>
      </w:r>
      <w:r w:rsidR="006F0668" w:rsidRPr="00FA35C9">
        <w:rPr>
          <w:bCs/>
          <w:sz w:val="22"/>
          <w:szCs w:val="22"/>
        </w:rPr>
        <w:t>年</w:t>
      </w:r>
      <w:r w:rsidR="006F0668" w:rsidRPr="00FA35C9">
        <w:rPr>
          <w:rFonts w:hint="eastAsia"/>
          <w:bCs/>
          <w:sz w:val="22"/>
          <w:szCs w:val="22"/>
        </w:rPr>
        <w:t>3</w:t>
      </w:r>
      <w:r w:rsidR="006F0668" w:rsidRPr="00FA35C9">
        <w:rPr>
          <w:rFonts w:hint="eastAsia"/>
          <w:sz w:val="22"/>
          <w:szCs w:val="22"/>
        </w:rPr>
        <w:t>月中旬</w:t>
      </w:r>
      <w:r w:rsidR="00383D17" w:rsidRPr="00FA35C9">
        <w:rPr>
          <w:rFonts w:hint="eastAsia"/>
          <w:sz w:val="22"/>
          <w:szCs w:val="22"/>
        </w:rPr>
        <w:t xml:space="preserve">　ホームページ</w:t>
      </w:r>
      <w:r w:rsidR="006F0668" w:rsidRPr="00FA35C9">
        <w:rPr>
          <w:rFonts w:hint="eastAsia"/>
          <w:sz w:val="22"/>
          <w:szCs w:val="22"/>
        </w:rPr>
        <w:t>にて発表</w:t>
      </w:r>
    </w:p>
    <w:p w14:paraId="028D4176" w14:textId="2C056385" w:rsidR="00DC3A94" w:rsidRPr="00FA35C9" w:rsidRDefault="00DC3A94" w:rsidP="006F0668">
      <w:pPr>
        <w:numPr>
          <w:ilvl w:val="0"/>
          <w:numId w:val="1"/>
        </w:numPr>
        <w:rPr>
          <w:b/>
          <w:bCs/>
          <w:sz w:val="22"/>
          <w:szCs w:val="22"/>
          <w:lang w:eastAsia="zh-TW"/>
        </w:rPr>
      </w:pPr>
      <w:r w:rsidRPr="00FA35C9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入　</w:t>
      </w:r>
      <w:r w:rsidR="006F0668" w:rsidRPr="00FA35C9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FA35C9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選</w:t>
      </w:r>
      <w:r w:rsidRPr="00FA35C9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="00701E7E" w:rsidRPr="00FA35C9">
        <w:rPr>
          <w:rFonts w:ascii="ＭＳ 明朝" w:hAnsi="ＭＳ 明朝" w:hint="eastAsia"/>
          <w:bCs/>
          <w:sz w:val="22"/>
          <w:szCs w:val="22"/>
        </w:rPr>
        <w:t>２</w:t>
      </w:r>
      <w:r w:rsidRPr="00FA35C9">
        <w:rPr>
          <w:rFonts w:ascii="ＭＳ 明朝" w:hAnsi="ＭＳ 明朝" w:hint="eastAsia"/>
          <w:bCs/>
          <w:sz w:val="22"/>
          <w:szCs w:val="22"/>
          <w:lang w:eastAsia="zh-TW"/>
        </w:rPr>
        <w:t>点</w:t>
      </w:r>
      <w:r w:rsidR="006F0668" w:rsidRPr="00FA35C9">
        <w:rPr>
          <w:rFonts w:ascii="ＭＳ 明朝" w:hAnsi="ＭＳ 明朝" w:hint="eastAsia"/>
          <w:bCs/>
          <w:sz w:val="22"/>
          <w:szCs w:val="22"/>
        </w:rPr>
        <w:t>（賞金は20,000円</w:t>
      </w:r>
      <w:r w:rsidR="00E0227F" w:rsidRPr="00FA35C9">
        <w:rPr>
          <w:rFonts w:ascii="ＭＳ 明朝" w:hAnsi="ＭＳ 明朝" w:hint="eastAsia"/>
          <w:bCs/>
          <w:sz w:val="22"/>
          <w:szCs w:val="22"/>
        </w:rPr>
        <w:t>（源泉徴収税を差</w:t>
      </w:r>
      <w:r w:rsidR="002A7861">
        <w:rPr>
          <w:rFonts w:ascii="ＭＳ 明朝" w:hAnsi="ＭＳ 明朝" w:hint="eastAsia"/>
          <w:bCs/>
          <w:sz w:val="22"/>
          <w:szCs w:val="22"/>
        </w:rPr>
        <w:t>し</w:t>
      </w:r>
      <w:r w:rsidR="00E0227F" w:rsidRPr="00FA35C9">
        <w:rPr>
          <w:rFonts w:ascii="ＭＳ 明朝" w:hAnsi="ＭＳ 明朝" w:hint="eastAsia"/>
          <w:bCs/>
          <w:sz w:val="22"/>
          <w:szCs w:val="22"/>
        </w:rPr>
        <w:t>引いて振込み）</w:t>
      </w:r>
      <w:r w:rsidR="006F0668" w:rsidRPr="00FA35C9">
        <w:rPr>
          <w:rFonts w:ascii="ＭＳ 明朝" w:hAnsi="ＭＳ 明朝" w:hint="eastAsia"/>
          <w:bCs/>
          <w:sz w:val="22"/>
          <w:szCs w:val="22"/>
        </w:rPr>
        <w:t>）</w:t>
      </w:r>
    </w:p>
    <w:p w14:paraId="00150E55" w14:textId="77777777" w:rsidR="00DC3A94" w:rsidRPr="00FA35C9" w:rsidRDefault="00DC3A94" w:rsidP="00383D17">
      <w:pPr>
        <w:pStyle w:val="a4"/>
        <w:ind w:leftChars="1" w:left="1975" w:hangingChars="897" w:hanging="1973"/>
        <w:rPr>
          <w:sz w:val="22"/>
          <w:szCs w:val="22"/>
        </w:rPr>
      </w:pPr>
      <w:r w:rsidRPr="00FA35C9">
        <w:rPr>
          <w:rFonts w:hint="eastAsia"/>
          <w:sz w:val="22"/>
          <w:szCs w:val="22"/>
        </w:rPr>
        <w:t>○</w:t>
      </w:r>
      <w:r w:rsidRPr="00FA35C9">
        <w:rPr>
          <w:rFonts w:hint="eastAsia"/>
          <w:b/>
          <w:bCs/>
          <w:sz w:val="22"/>
          <w:szCs w:val="22"/>
        </w:rPr>
        <w:t xml:space="preserve"> </w:t>
      </w:r>
      <w:r w:rsidRPr="00FA35C9">
        <w:rPr>
          <w:rFonts w:eastAsia="ＭＳ ゴシック" w:hint="eastAsia"/>
          <w:b/>
          <w:bCs/>
          <w:sz w:val="22"/>
          <w:szCs w:val="22"/>
        </w:rPr>
        <w:t>送</w:t>
      </w:r>
      <w:r w:rsidRPr="00FA35C9">
        <w:rPr>
          <w:rFonts w:eastAsia="ＭＳ ゴシック" w:hint="eastAsia"/>
          <w:b/>
          <w:bCs/>
          <w:sz w:val="22"/>
          <w:szCs w:val="22"/>
        </w:rPr>
        <w:t xml:space="preserve"> </w:t>
      </w:r>
      <w:r w:rsidRPr="00FA35C9">
        <w:rPr>
          <w:rFonts w:eastAsia="ＭＳ ゴシック" w:hint="eastAsia"/>
          <w:b/>
          <w:bCs/>
          <w:sz w:val="22"/>
          <w:szCs w:val="22"/>
        </w:rPr>
        <w:t>り</w:t>
      </w:r>
      <w:r w:rsidRPr="00FA35C9">
        <w:rPr>
          <w:rFonts w:eastAsia="ＭＳ ゴシック" w:hint="eastAsia"/>
          <w:b/>
          <w:bCs/>
          <w:sz w:val="22"/>
          <w:szCs w:val="22"/>
        </w:rPr>
        <w:t xml:space="preserve"> </w:t>
      </w:r>
      <w:r w:rsidRPr="00FA35C9">
        <w:rPr>
          <w:rFonts w:eastAsia="ＭＳ ゴシック" w:hint="eastAsia"/>
          <w:b/>
          <w:bCs/>
          <w:sz w:val="22"/>
          <w:szCs w:val="22"/>
        </w:rPr>
        <w:t>先</w:t>
      </w:r>
      <w:r w:rsidRPr="00FA35C9">
        <w:rPr>
          <w:rFonts w:hint="eastAsia"/>
          <w:sz w:val="22"/>
          <w:szCs w:val="22"/>
        </w:rPr>
        <w:t xml:space="preserve">  </w:t>
      </w:r>
      <w:r w:rsidR="00383D17" w:rsidRPr="00FA35C9">
        <w:rPr>
          <w:rFonts w:hint="eastAsia"/>
          <w:sz w:val="22"/>
          <w:szCs w:val="22"/>
        </w:rPr>
        <w:t>〒</w:t>
      </w:r>
      <w:r w:rsidRPr="00FA35C9">
        <w:rPr>
          <w:rFonts w:hint="eastAsia"/>
          <w:sz w:val="22"/>
          <w:szCs w:val="22"/>
        </w:rPr>
        <w:t>101-0041</w:t>
      </w:r>
      <w:r w:rsidR="00383D17" w:rsidRPr="00FA35C9">
        <w:rPr>
          <w:rFonts w:hint="eastAsia"/>
          <w:sz w:val="22"/>
          <w:szCs w:val="22"/>
        </w:rPr>
        <w:t xml:space="preserve">　</w:t>
      </w:r>
      <w:r w:rsidRPr="00FA35C9">
        <w:rPr>
          <w:rFonts w:hint="eastAsia"/>
          <w:sz w:val="22"/>
          <w:szCs w:val="22"/>
        </w:rPr>
        <w:t>東京都千代田区神田須田町</w:t>
      </w:r>
      <w:r w:rsidRPr="00FA35C9">
        <w:rPr>
          <w:rFonts w:hint="eastAsia"/>
          <w:sz w:val="22"/>
          <w:szCs w:val="22"/>
        </w:rPr>
        <w:t>1-34-2</w:t>
      </w:r>
      <w:r w:rsidR="006F0668" w:rsidRPr="00FA35C9">
        <w:rPr>
          <w:rFonts w:hint="eastAsia"/>
          <w:sz w:val="22"/>
          <w:szCs w:val="22"/>
        </w:rPr>
        <w:t xml:space="preserve">　</w:t>
      </w:r>
      <w:r w:rsidRPr="00FA35C9">
        <w:rPr>
          <w:rFonts w:hint="eastAsia"/>
          <w:sz w:val="22"/>
          <w:szCs w:val="22"/>
        </w:rPr>
        <w:t>(</w:t>
      </w:r>
      <w:r w:rsidRPr="00FA35C9">
        <w:rPr>
          <w:rFonts w:hint="eastAsia"/>
          <w:sz w:val="22"/>
          <w:szCs w:val="22"/>
        </w:rPr>
        <w:t>ムサシビル４階</w:t>
      </w:r>
      <w:r w:rsidR="008468C0" w:rsidRPr="00FA35C9">
        <w:rPr>
          <w:rFonts w:hint="eastAsia"/>
          <w:sz w:val="22"/>
          <w:szCs w:val="22"/>
        </w:rPr>
        <w:t>)</w:t>
      </w:r>
    </w:p>
    <w:p w14:paraId="42D38AC7" w14:textId="77777777" w:rsidR="00DC3A94" w:rsidRPr="00FA35C9" w:rsidRDefault="00DC3A94" w:rsidP="00DC3A94">
      <w:pPr>
        <w:rPr>
          <w:sz w:val="22"/>
          <w:szCs w:val="22"/>
        </w:rPr>
      </w:pPr>
      <w:r w:rsidRPr="00FA35C9">
        <w:rPr>
          <w:rFonts w:hint="eastAsia"/>
          <w:sz w:val="22"/>
          <w:szCs w:val="22"/>
        </w:rPr>
        <w:t xml:space="preserve">　　　　　　　</w:t>
      </w:r>
      <w:r w:rsidR="00173DB3" w:rsidRPr="00FA35C9">
        <w:rPr>
          <w:rFonts w:hint="eastAsia"/>
          <w:sz w:val="22"/>
          <w:szCs w:val="22"/>
        </w:rPr>
        <w:t>一般社団</w:t>
      </w:r>
      <w:r w:rsidRPr="00FA35C9">
        <w:rPr>
          <w:rFonts w:hint="eastAsia"/>
          <w:sz w:val="22"/>
          <w:szCs w:val="22"/>
        </w:rPr>
        <w:t>法人全国コンクリート製品協会</w:t>
      </w:r>
      <w:r w:rsidR="006F0668" w:rsidRPr="00FA35C9">
        <w:rPr>
          <w:rFonts w:hint="eastAsia"/>
          <w:sz w:val="22"/>
          <w:szCs w:val="22"/>
        </w:rPr>
        <w:t xml:space="preserve">　</w:t>
      </w:r>
      <w:r w:rsidR="00B465A9" w:rsidRPr="00FA35C9">
        <w:rPr>
          <w:rFonts w:hint="eastAsia"/>
          <w:sz w:val="22"/>
          <w:szCs w:val="22"/>
        </w:rPr>
        <w:t>℡</w:t>
      </w:r>
      <w:r w:rsidR="006F0668" w:rsidRPr="00FA35C9">
        <w:rPr>
          <w:rFonts w:hint="eastAsia"/>
          <w:sz w:val="22"/>
          <w:szCs w:val="22"/>
        </w:rPr>
        <w:t>：</w:t>
      </w:r>
      <w:r w:rsidRPr="00FA35C9">
        <w:rPr>
          <w:rFonts w:hint="eastAsia"/>
          <w:sz w:val="22"/>
          <w:szCs w:val="22"/>
        </w:rPr>
        <w:t>03-5298-2011</w:t>
      </w:r>
    </w:p>
    <w:p w14:paraId="6B71FB2C" w14:textId="743F2270" w:rsidR="00C57BDC" w:rsidRPr="00FA35C9" w:rsidRDefault="00351146">
      <w:pPr>
        <w:rPr>
          <w:sz w:val="22"/>
          <w:szCs w:val="22"/>
        </w:rPr>
      </w:pPr>
      <w:r w:rsidRPr="00FA35C9">
        <w:rPr>
          <w:rFonts w:hint="eastAsia"/>
          <w:sz w:val="22"/>
          <w:szCs w:val="22"/>
        </w:rPr>
        <w:t xml:space="preserve">　　　　　　</w:t>
      </w:r>
      <w:r w:rsidRPr="00FA35C9">
        <w:rPr>
          <w:rFonts w:hint="eastAsia"/>
          <w:sz w:val="22"/>
          <w:szCs w:val="22"/>
        </w:rPr>
        <w:t xml:space="preserve"> E-mail</w:t>
      </w:r>
      <w:r w:rsidRPr="00FA35C9">
        <w:rPr>
          <w:sz w:val="22"/>
          <w:szCs w:val="22"/>
        </w:rPr>
        <w:t xml:space="preserve"> </w:t>
      </w:r>
      <w:r w:rsidRPr="00FA35C9">
        <w:rPr>
          <w:rFonts w:hint="eastAsia"/>
          <w:sz w:val="22"/>
          <w:szCs w:val="22"/>
        </w:rPr>
        <w:t>送付先</w:t>
      </w:r>
      <w:r w:rsidRPr="00FA35C9">
        <w:rPr>
          <w:rFonts w:hint="eastAsia"/>
          <w:sz w:val="22"/>
          <w:szCs w:val="22"/>
        </w:rPr>
        <w:t xml:space="preserve"> :</w:t>
      </w:r>
      <w:r w:rsidRPr="00FA35C9">
        <w:rPr>
          <w:sz w:val="22"/>
          <w:szCs w:val="22"/>
        </w:rPr>
        <w:t xml:space="preserve"> </w:t>
      </w:r>
      <w:r w:rsidR="00A331DB" w:rsidRPr="00FA35C9">
        <w:rPr>
          <w:sz w:val="22"/>
          <w:szCs w:val="22"/>
        </w:rPr>
        <w:t>honbu-jimukiyoku@zencon.org</w:t>
      </w:r>
    </w:p>
    <w:p w14:paraId="1C7553A2" w14:textId="3C4B7DDD" w:rsidR="00C57BDC" w:rsidRDefault="00C57BD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58F20" wp14:editId="23341986">
                <wp:simplePos x="0" y="0"/>
                <wp:positionH relativeFrom="column">
                  <wp:posOffset>1400175</wp:posOffset>
                </wp:positionH>
                <wp:positionV relativeFrom="paragraph">
                  <wp:posOffset>18415</wp:posOffset>
                </wp:positionV>
                <wp:extent cx="1209675" cy="1485900"/>
                <wp:effectExtent l="0" t="0" r="28575" b="19050"/>
                <wp:wrapNone/>
                <wp:docPr id="214832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91206" w14:textId="24E5C858" w:rsidR="00A04D39" w:rsidRDefault="00A04D39" w:rsidP="00A04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58F20" id="正方形/長方形 1" o:spid="_x0000_s1026" style="position:absolute;left:0;text-align:left;margin-left:110.25pt;margin-top:1.45pt;width:95.25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" fillcolor="white [3212]" strokecolor="white [3212]" strokeweight="1pt">
                <v:textbox>
                  <w:txbxContent>
                    <w:p w14:paraId="3D491206" w14:textId="24E5C858" w:rsidR="00A04D39" w:rsidRDefault="00A04D39" w:rsidP="00A04D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AF3B1" wp14:editId="68249DF2">
                <wp:simplePos x="0" y="0"/>
                <wp:positionH relativeFrom="column">
                  <wp:posOffset>2957195</wp:posOffset>
                </wp:positionH>
                <wp:positionV relativeFrom="paragraph">
                  <wp:posOffset>15240</wp:posOffset>
                </wp:positionV>
                <wp:extent cx="1209675" cy="1485900"/>
                <wp:effectExtent l="0" t="0" r="28575" b="19050"/>
                <wp:wrapNone/>
                <wp:docPr id="8010147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B9431" w14:textId="45BECD1F" w:rsidR="00A04D39" w:rsidRDefault="00A04D39" w:rsidP="00A04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AF3B1" id="_x0000_s1027" style="position:absolute;left:0;text-align:left;margin-left:232.85pt;margin-top:1.2pt;width:95.2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" filled="f" strokecolor="white [3212]" strokeweight="1pt">
                <v:textbox>
                  <w:txbxContent>
                    <w:p w14:paraId="4CFB9431" w14:textId="45BECD1F" w:rsidR="00A04D39" w:rsidRDefault="00A04D39" w:rsidP="00A04D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3994F3" w14:textId="37286193" w:rsidR="00C57BDC" w:rsidRDefault="003559EF" w:rsidP="00C57BDC">
      <w:pPr>
        <w:tabs>
          <w:tab w:val="left" w:pos="2775"/>
        </w:tabs>
      </w:pPr>
      <w:r w:rsidRPr="00FA35C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5FE22" wp14:editId="004DF60C">
                <wp:simplePos x="0" y="0"/>
                <wp:positionH relativeFrom="column">
                  <wp:posOffset>240030</wp:posOffset>
                </wp:positionH>
                <wp:positionV relativeFrom="paragraph">
                  <wp:posOffset>45720</wp:posOffset>
                </wp:positionV>
                <wp:extent cx="1546991" cy="1042495"/>
                <wp:effectExtent l="19050" t="19050" r="34290" b="177165"/>
                <wp:wrapNone/>
                <wp:docPr id="184417379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991" cy="1042495"/>
                        </a:xfrm>
                        <a:prstGeom prst="wedgeEllipseCallo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BD6CB" w14:textId="77777777" w:rsidR="00E87DE6" w:rsidRPr="00FA35C9" w:rsidRDefault="00E87DE6" w:rsidP="00E87DE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35C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コンクリート製品の良さが伝わるような作品をまっています！</w:t>
                            </w:r>
                          </w:p>
                          <w:p w14:paraId="734A371E" w14:textId="5A4FC481" w:rsidR="00E87DE6" w:rsidRPr="00E87DE6" w:rsidRDefault="00E87DE6" w:rsidP="00E87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5FE2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28" type="#_x0000_t63" style="position:absolute;left:0;text-align:left;margin-left:18.9pt;margin-top:3.6pt;width:121.8pt;height:8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" adj="6300,24300" fillcolor="#ffe599 [1303]" strokecolor="red" strokeweight="1pt">
                <v:textbox>
                  <w:txbxContent>
                    <w:p w14:paraId="522BD6CB" w14:textId="77777777" w:rsidR="00E87DE6" w:rsidRPr="00FA35C9" w:rsidRDefault="00E87DE6" w:rsidP="00E87DE6">
                      <w:pPr>
                        <w:rPr>
                          <w:rFonts w:ascii="HGPｺﾞｼｯｸM" w:eastAsia="HGPｺﾞｼｯｸM"/>
                          <w:color w:val="000000" w:themeColor="text1"/>
                          <w:sz w:val="16"/>
                          <w:szCs w:val="16"/>
                        </w:rPr>
                      </w:pPr>
                      <w:r w:rsidRPr="00FA35C9"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  <w:szCs w:val="16"/>
                        </w:rPr>
                        <w:t>コンクリート製品の良さが伝わるような作品をまっています！</w:t>
                      </w:r>
                    </w:p>
                    <w:p w14:paraId="734A371E" w14:textId="5A4FC481" w:rsidR="00E87DE6" w:rsidRPr="00E87DE6" w:rsidRDefault="00E87DE6" w:rsidP="00E87D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BE26CFB" wp14:editId="1D125AEF">
            <wp:simplePos x="0" y="0"/>
            <wp:positionH relativeFrom="margin">
              <wp:posOffset>4072255</wp:posOffset>
            </wp:positionH>
            <wp:positionV relativeFrom="paragraph">
              <wp:posOffset>22860</wp:posOffset>
            </wp:positionV>
            <wp:extent cx="1158089" cy="1571625"/>
            <wp:effectExtent l="0" t="0" r="444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89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BDC">
        <w:tab/>
      </w:r>
    </w:p>
    <w:p w14:paraId="23125DE0" w14:textId="568027AE" w:rsidR="00C57BDC" w:rsidRDefault="003559EF">
      <w:r>
        <w:rPr>
          <w:noProof/>
        </w:rPr>
        <w:drawing>
          <wp:anchor distT="0" distB="0" distL="114300" distR="114300" simplePos="0" relativeHeight="251675648" behindDoc="0" locked="0" layoutInCell="1" allowOverlap="1" wp14:anchorId="78D91310" wp14:editId="4FC98FA2">
            <wp:simplePos x="0" y="0"/>
            <wp:positionH relativeFrom="column">
              <wp:posOffset>2261870</wp:posOffset>
            </wp:positionH>
            <wp:positionV relativeFrom="paragraph">
              <wp:posOffset>23495</wp:posOffset>
            </wp:positionV>
            <wp:extent cx="1143000" cy="1237619"/>
            <wp:effectExtent l="0" t="0" r="0" b="635"/>
            <wp:wrapNone/>
            <wp:docPr id="172589824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72195" w14:textId="2A9B0031" w:rsidR="00C57BDC" w:rsidRDefault="00C57BDC"/>
    <w:p w14:paraId="043156CA" w14:textId="625094DC" w:rsidR="00C57BDC" w:rsidRDefault="00C57BDC"/>
    <w:p w14:paraId="3A44D992" w14:textId="14007F37" w:rsidR="00C57BDC" w:rsidRDefault="00C57BDC"/>
    <w:p w14:paraId="19388196" w14:textId="14FF0171" w:rsidR="00C57BDC" w:rsidRDefault="003559EF">
      <w:r w:rsidRPr="00861CE4">
        <w:rPr>
          <w:noProof/>
        </w:rPr>
        <w:drawing>
          <wp:anchor distT="0" distB="0" distL="114300" distR="114300" simplePos="0" relativeHeight="251668480" behindDoc="0" locked="0" layoutInCell="1" allowOverlap="1" wp14:anchorId="7AC4B0F6" wp14:editId="0DA26656">
            <wp:simplePos x="0" y="0"/>
            <wp:positionH relativeFrom="margin">
              <wp:posOffset>381000</wp:posOffset>
            </wp:positionH>
            <wp:positionV relativeFrom="paragraph">
              <wp:posOffset>153670</wp:posOffset>
            </wp:positionV>
            <wp:extent cx="891352" cy="1106232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52" cy="110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B0A9F" w14:textId="23B5EAD7" w:rsidR="00C57BDC" w:rsidRDefault="00C57BDC"/>
    <w:p w14:paraId="38559087" w14:textId="7BAEF651" w:rsidR="00C57BDC" w:rsidRDefault="00C57BDC"/>
    <w:p w14:paraId="36FC3484" w14:textId="049CBD18" w:rsidR="00C57BDC" w:rsidRDefault="003559E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440B2" wp14:editId="2FA3D848">
                <wp:simplePos x="0" y="0"/>
                <wp:positionH relativeFrom="column">
                  <wp:posOffset>2219960</wp:posOffset>
                </wp:positionH>
                <wp:positionV relativeFrom="paragraph">
                  <wp:posOffset>15240</wp:posOffset>
                </wp:positionV>
                <wp:extent cx="1194435" cy="493987"/>
                <wp:effectExtent l="0" t="0" r="5715" b="1905"/>
                <wp:wrapNone/>
                <wp:docPr id="2076053561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493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5DAC2" w14:textId="00431AFE" w:rsidR="00E87DE6" w:rsidRDefault="003559EF" w:rsidP="00E87DE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559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松本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559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光一郎</w:t>
                            </w:r>
                          </w:p>
                          <w:p w14:paraId="14517705" w14:textId="7A91A109" w:rsidR="00E87DE6" w:rsidRDefault="003559EF" w:rsidP="00E87DE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559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株式会社ヤマウ</w:t>
                            </w:r>
                          </w:p>
                          <w:p w14:paraId="69A92F2D" w14:textId="3309F911" w:rsidR="00E87DE6" w:rsidRDefault="00E87DE6" w:rsidP="00E87DE6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E87DE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3559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E87DE6">
                              <w:rPr>
                                <w:sz w:val="16"/>
                                <w:szCs w:val="16"/>
                              </w:rPr>
                              <w:t>年度入選作品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0C91BF7" w14:textId="77777777" w:rsidR="00E87DE6" w:rsidRPr="00E87DE6" w:rsidRDefault="00E87DE6" w:rsidP="00E87D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440B2" id="正方形/長方形 12" o:spid="_x0000_s1029" style="position:absolute;left:0;text-align:left;margin-left:174.8pt;margin-top:1.2pt;width:94.05pt;height:38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" fillcolor="white [3201]" stroked="f" strokeweight="1pt">
                <v:textbox>
                  <w:txbxContent>
                    <w:p w14:paraId="14A5DAC2" w14:textId="00431AFE" w:rsidR="00E87DE6" w:rsidRDefault="003559EF" w:rsidP="00E87DE6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559EF">
                        <w:rPr>
                          <w:rFonts w:hint="eastAsia"/>
                          <w:sz w:val="16"/>
                          <w:szCs w:val="16"/>
                        </w:rPr>
                        <w:t>松本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3559EF">
                        <w:rPr>
                          <w:rFonts w:hint="eastAsia"/>
                          <w:sz w:val="16"/>
                          <w:szCs w:val="16"/>
                        </w:rPr>
                        <w:t>光一郎</w:t>
                      </w:r>
                    </w:p>
                    <w:p w14:paraId="14517705" w14:textId="7A91A109" w:rsidR="00E87DE6" w:rsidRDefault="003559EF" w:rsidP="00E87DE6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559EF">
                        <w:rPr>
                          <w:rFonts w:hint="eastAsia"/>
                          <w:sz w:val="16"/>
                          <w:szCs w:val="16"/>
                        </w:rPr>
                        <w:t>株式会社ヤマウ</w:t>
                      </w:r>
                    </w:p>
                    <w:p w14:paraId="69A92F2D" w14:textId="3309F911" w:rsidR="00E87DE6" w:rsidRDefault="00E87DE6" w:rsidP="00E87DE6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 w:rsidRPr="00E87DE6">
                        <w:rPr>
                          <w:sz w:val="16"/>
                          <w:szCs w:val="16"/>
                        </w:rPr>
                        <w:t>2</w:t>
                      </w:r>
                      <w:r w:rsidR="003559EF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E87DE6">
                        <w:rPr>
                          <w:sz w:val="16"/>
                          <w:szCs w:val="16"/>
                        </w:rPr>
                        <w:t>年度入選作品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0C91BF7" w14:textId="77777777" w:rsidR="00E87DE6" w:rsidRPr="00E87DE6" w:rsidRDefault="00E87DE6" w:rsidP="00E87D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623166" wp14:editId="4F1D4C0C">
                <wp:simplePos x="0" y="0"/>
                <wp:positionH relativeFrom="margin">
                  <wp:posOffset>3775710</wp:posOffset>
                </wp:positionH>
                <wp:positionV relativeFrom="paragraph">
                  <wp:posOffset>18415</wp:posOffset>
                </wp:positionV>
                <wp:extent cx="1685925" cy="493395"/>
                <wp:effectExtent l="0" t="0" r="9525" b="1905"/>
                <wp:wrapNone/>
                <wp:docPr id="121718204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93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973490" w14:textId="697673BD" w:rsidR="00FA35C9" w:rsidRDefault="003559EF" w:rsidP="00FA35C9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59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樋口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559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純一</w:t>
                            </w:r>
                          </w:p>
                          <w:p w14:paraId="5CC87B10" w14:textId="7032AEED" w:rsidR="00FA35C9" w:rsidRPr="00FA35C9" w:rsidRDefault="003559EF" w:rsidP="00FA35C9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59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東栄コンクリート工業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</w:t>
                            </w:r>
                          </w:p>
                          <w:p w14:paraId="1225ED4E" w14:textId="67209EEE" w:rsidR="00FA35C9" w:rsidRDefault="00FA35C9" w:rsidP="00FA35C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E87DE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3559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E87DE6">
                              <w:rPr>
                                <w:sz w:val="16"/>
                                <w:szCs w:val="16"/>
                              </w:rPr>
                              <w:t>年度入選作品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40D90AB" w14:textId="77777777" w:rsidR="00FA35C9" w:rsidRPr="00E87DE6" w:rsidRDefault="00FA35C9" w:rsidP="00FA35C9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23166" id="_x0000_s1030" style="position:absolute;left:0;text-align:left;margin-left:297.3pt;margin-top:1.45pt;width:132.75pt;height:3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" fillcolor="window" stroked="f" strokeweight="1pt">
                <v:textbox>
                  <w:txbxContent>
                    <w:p w14:paraId="6D973490" w14:textId="697673BD" w:rsidR="00FA35C9" w:rsidRDefault="003559EF" w:rsidP="00FA35C9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559EF">
                        <w:rPr>
                          <w:rFonts w:hint="eastAsia"/>
                          <w:sz w:val="16"/>
                          <w:szCs w:val="16"/>
                        </w:rPr>
                        <w:t>樋口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3559EF">
                        <w:rPr>
                          <w:rFonts w:hint="eastAsia"/>
                          <w:sz w:val="16"/>
                          <w:szCs w:val="16"/>
                        </w:rPr>
                        <w:t>純一</w:t>
                      </w:r>
                    </w:p>
                    <w:p w14:paraId="5CC87B10" w14:textId="7032AEED" w:rsidR="00FA35C9" w:rsidRPr="00FA35C9" w:rsidRDefault="003559EF" w:rsidP="00FA35C9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559EF">
                        <w:rPr>
                          <w:rFonts w:hint="eastAsia"/>
                          <w:sz w:val="16"/>
                          <w:szCs w:val="16"/>
                        </w:rPr>
                        <w:t>東栄コンクリート工業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株式会社</w:t>
                      </w:r>
                    </w:p>
                    <w:p w14:paraId="1225ED4E" w14:textId="67209EEE" w:rsidR="00FA35C9" w:rsidRDefault="00FA35C9" w:rsidP="00FA35C9">
                      <w:pPr>
                        <w:snapToGrid w:val="0"/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 w:rsidRPr="00E87DE6">
                        <w:rPr>
                          <w:sz w:val="16"/>
                          <w:szCs w:val="16"/>
                        </w:rPr>
                        <w:t>2</w:t>
                      </w:r>
                      <w:r w:rsidR="003559EF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E87DE6">
                        <w:rPr>
                          <w:sz w:val="16"/>
                          <w:szCs w:val="16"/>
                        </w:rPr>
                        <w:t>年度入選作品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540D90AB" w14:textId="77777777" w:rsidR="00FA35C9" w:rsidRPr="00E87DE6" w:rsidRDefault="00FA35C9" w:rsidP="00FA35C9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60BBF0" w14:textId="71FDC4AF" w:rsidR="00C57BDC" w:rsidRDefault="00C57BDC"/>
    <w:p w14:paraId="0E6C2945" w14:textId="02A1767C" w:rsidR="00C57BDC" w:rsidRDefault="00C57BDC"/>
    <w:sectPr w:rsidR="00C57BDC" w:rsidSect="003559EF">
      <w:pgSz w:w="11906" w:h="16838" w:code="9"/>
      <w:pgMar w:top="680" w:right="1418" w:bottom="567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749DC" w14:textId="77777777" w:rsidR="00A12DBB" w:rsidRDefault="00A12DBB" w:rsidP="008F644A">
      <w:r>
        <w:separator/>
      </w:r>
    </w:p>
  </w:endnote>
  <w:endnote w:type="continuationSeparator" w:id="0">
    <w:p w14:paraId="4BB97923" w14:textId="77777777" w:rsidR="00A12DBB" w:rsidRDefault="00A12DBB" w:rsidP="008F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34BBF" w14:textId="77777777" w:rsidR="00A12DBB" w:rsidRDefault="00A12DBB" w:rsidP="008F644A">
      <w:r>
        <w:separator/>
      </w:r>
    </w:p>
  </w:footnote>
  <w:footnote w:type="continuationSeparator" w:id="0">
    <w:p w14:paraId="3193691D" w14:textId="77777777" w:rsidR="00A12DBB" w:rsidRDefault="00A12DBB" w:rsidP="008F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0C0"/>
    <w:multiLevelType w:val="hybridMultilevel"/>
    <w:tmpl w:val="A6965D44"/>
    <w:lvl w:ilvl="0" w:tplc="ABC66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143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42"/>
    <w:rsid w:val="000003FC"/>
    <w:rsid w:val="00011A3F"/>
    <w:rsid w:val="00027674"/>
    <w:rsid w:val="00042C7E"/>
    <w:rsid w:val="001109AA"/>
    <w:rsid w:val="00123D3A"/>
    <w:rsid w:val="0016594D"/>
    <w:rsid w:val="00173DB3"/>
    <w:rsid w:val="001B404A"/>
    <w:rsid w:val="00235930"/>
    <w:rsid w:val="00245046"/>
    <w:rsid w:val="002724F5"/>
    <w:rsid w:val="00285652"/>
    <w:rsid w:val="002A7861"/>
    <w:rsid w:val="002B010F"/>
    <w:rsid w:val="002E2FF3"/>
    <w:rsid w:val="00316873"/>
    <w:rsid w:val="00317D51"/>
    <w:rsid w:val="00351146"/>
    <w:rsid w:val="003559EF"/>
    <w:rsid w:val="00383D17"/>
    <w:rsid w:val="003C46F0"/>
    <w:rsid w:val="00445107"/>
    <w:rsid w:val="004C2E7A"/>
    <w:rsid w:val="005164F1"/>
    <w:rsid w:val="0055254F"/>
    <w:rsid w:val="00592B9E"/>
    <w:rsid w:val="006148AB"/>
    <w:rsid w:val="00625037"/>
    <w:rsid w:val="00632837"/>
    <w:rsid w:val="00633A34"/>
    <w:rsid w:val="00666C96"/>
    <w:rsid w:val="00693C2E"/>
    <w:rsid w:val="006F0668"/>
    <w:rsid w:val="006F58E5"/>
    <w:rsid w:val="00701E7E"/>
    <w:rsid w:val="00707E38"/>
    <w:rsid w:val="007438A6"/>
    <w:rsid w:val="00744739"/>
    <w:rsid w:val="0076256A"/>
    <w:rsid w:val="00771000"/>
    <w:rsid w:val="0077601D"/>
    <w:rsid w:val="007A4320"/>
    <w:rsid w:val="007B3901"/>
    <w:rsid w:val="007D506A"/>
    <w:rsid w:val="007E57F0"/>
    <w:rsid w:val="008275F5"/>
    <w:rsid w:val="008278FF"/>
    <w:rsid w:val="008416F8"/>
    <w:rsid w:val="008468C0"/>
    <w:rsid w:val="00861CE4"/>
    <w:rsid w:val="00893DBB"/>
    <w:rsid w:val="00897DDA"/>
    <w:rsid w:val="008A37F5"/>
    <w:rsid w:val="008A5019"/>
    <w:rsid w:val="008D6E2B"/>
    <w:rsid w:val="008F644A"/>
    <w:rsid w:val="00906CAE"/>
    <w:rsid w:val="009306D1"/>
    <w:rsid w:val="00965E63"/>
    <w:rsid w:val="009F3E1A"/>
    <w:rsid w:val="00A04D39"/>
    <w:rsid w:val="00A12DBB"/>
    <w:rsid w:val="00A20A53"/>
    <w:rsid w:val="00A331DB"/>
    <w:rsid w:val="00B27753"/>
    <w:rsid w:val="00B44879"/>
    <w:rsid w:val="00B465A9"/>
    <w:rsid w:val="00B66F65"/>
    <w:rsid w:val="00B857A5"/>
    <w:rsid w:val="00BA3031"/>
    <w:rsid w:val="00BB04A4"/>
    <w:rsid w:val="00C1065D"/>
    <w:rsid w:val="00C2198F"/>
    <w:rsid w:val="00C35803"/>
    <w:rsid w:val="00C53AA9"/>
    <w:rsid w:val="00C57BDC"/>
    <w:rsid w:val="00C61E27"/>
    <w:rsid w:val="00C7754A"/>
    <w:rsid w:val="00C85733"/>
    <w:rsid w:val="00C90904"/>
    <w:rsid w:val="00CD3310"/>
    <w:rsid w:val="00D008BE"/>
    <w:rsid w:val="00D753DA"/>
    <w:rsid w:val="00D83201"/>
    <w:rsid w:val="00DC3A94"/>
    <w:rsid w:val="00DD1121"/>
    <w:rsid w:val="00DE676A"/>
    <w:rsid w:val="00E0227F"/>
    <w:rsid w:val="00E200BB"/>
    <w:rsid w:val="00E30461"/>
    <w:rsid w:val="00E34E59"/>
    <w:rsid w:val="00E3556C"/>
    <w:rsid w:val="00E84942"/>
    <w:rsid w:val="00E87DE6"/>
    <w:rsid w:val="00ED4DE2"/>
    <w:rsid w:val="00F279D3"/>
    <w:rsid w:val="00F83B78"/>
    <w:rsid w:val="00FA35C9"/>
    <w:rsid w:val="00FB1901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0A1BD"/>
  <w15:chartTrackingRefBased/>
  <w15:docId w15:val="{E4D6FC4B-2331-4040-B414-8AE64105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DE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3A94"/>
    <w:rPr>
      <w:b/>
      <w:bCs/>
    </w:rPr>
  </w:style>
  <w:style w:type="paragraph" w:styleId="a4">
    <w:name w:val="Body Text Indent"/>
    <w:basedOn w:val="a"/>
    <w:rsid w:val="00DC3A94"/>
    <w:pPr>
      <w:ind w:left="1920" w:hangingChars="800" w:hanging="1920"/>
    </w:pPr>
  </w:style>
  <w:style w:type="paragraph" w:styleId="a5">
    <w:name w:val="header"/>
    <w:basedOn w:val="a"/>
    <w:link w:val="a6"/>
    <w:rsid w:val="008F64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F644A"/>
    <w:rPr>
      <w:kern w:val="2"/>
      <w:sz w:val="24"/>
      <w:szCs w:val="24"/>
    </w:rPr>
  </w:style>
  <w:style w:type="paragraph" w:styleId="a7">
    <w:name w:val="footer"/>
    <w:basedOn w:val="a"/>
    <w:link w:val="a8"/>
    <w:rsid w:val="008F64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F644A"/>
    <w:rPr>
      <w:kern w:val="2"/>
      <w:sz w:val="24"/>
      <w:szCs w:val="24"/>
    </w:rPr>
  </w:style>
  <w:style w:type="paragraph" w:styleId="a9">
    <w:name w:val="Balloon Text"/>
    <w:basedOn w:val="a"/>
    <w:link w:val="aa"/>
    <w:rsid w:val="007447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4473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042C7E"/>
    <w:rPr>
      <w:kern w:val="2"/>
      <w:sz w:val="24"/>
      <w:szCs w:val="24"/>
    </w:rPr>
  </w:style>
  <w:style w:type="character" w:styleId="ac">
    <w:name w:val="annotation reference"/>
    <w:basedOn w:val="a0"/>
    <w:rsid w:val="00011A3F"/>
    <w:rPr>
      <w:sz w:val="18"/>
      <w:szCs w:val="18"/>
    </w:rPr>
  </w:style>
  <w:style w:type="paragraph" w:styleId="ad">
    <w:name w:val="annotation text"/>
    <w:basedOn w:val="a"/>
    <w:link w:val="ae"/>
    <w:rsid w:val="00011A3F"/>
    <w:pPr>
      <w:jc w:val="left"/>
    </w:pPr>
  </w:style>
  <w:style w:type="character" w:customStyle="1" w:styleId="ae">
    <w:name w:val="コメント文字列 (文字)"/>
    <w:basedOn w:val="a0"/>
    <w:link w:val="ad"/>
    <w:rsid w:val="00011A3F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011A3F"/>
    <w:rPr>
      <w:b/>
      <w:bCs/>
    </w:rPr>
  </w:style>
  <w:style w:type="character" w:customStyle="1" w:styleId="af0">
    <w:name w:val="コメント内容 (文字)"/>
    <w:basedOn w:val="ae"/>
    <w:link w:val="af"/>
    <w:rsid w:val="00011A3F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A78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写真コンクール作品募集</vt:lpstr>
      <vt:lpstr>写真コンクール作品募集</vt:lpstr>
    </vt:vector>
  </TitlesOfParts>
  <Company> 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写真コンクール作品募集</dc:title>
  <dc:subject/>
  <dc:creator>西本光徳</dc:creator>
  <cp:keywords/>
  <dc:description/>
  <cp:lastModifiedBy>江口</cp:lastModifiedBy>
  <cp:revision>2</cp:revision>
  <cp:lastPrinted>2024-10-11T10:10:00Z</cp:lastPrinted>
  <dcterms:created xsi:type="dcterms:W3CDTF">2024-10-11T10:11:00Z</dcterms:created>
  <dcterms:modified xsi:type="dcterms:W3CDTF">2024-10-11T10:11:00Z</dcterms:modified>
</cp:coreProperties>
</file>